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323D" w14:textId="23EEF238" w:rsidR="000B19C5" w:rsidRPr="000B19C5" w:rsidRDefault="000B19C5" w:rsidP="000B19C5">
      <w:pPr>
        <w:jc w:val="center"/>
        <w:rPr>
          <w:sz w:val="44"/>
          <w:szCs w:val="44"/>
        </w:rPr>
      </w:pPr>
      <w:r w:rsidRPr="000B19C5">
        <w:rPr>
          <w:sz w:val="44"/>
          <w:szCs w:val="44"/>
        </w:rPr>
        <w:t xml:space="preserve">Declaração de </w:t>
      </w:r>
      <w:r w:rsidRPr="000B19C5">
        <w:rPr>
          <w:sz w:val="44"/>
          <w:szCs w:val="44"/>
        </w:rPr>
        <w:t>A</w:t>
      </w:r>
      <w:r w:rsidRPr="000B19C5">
        <w:rPr>
          <w:sz w:val="44"/>
          <w:szCs w:val="44"/>
        </w:rPr>
        <w:t xml:space="preserve">utoria e </w:t>
      </w:r>
      <w:r w:rsidRPr="000B19C5">
        <w:rPr>
          <w:sz w:val="44"/>
          <w:szCs w:val="44"/>
        </w:rPr>
        <w:t>O</w:t>
      </w:r>
      <w:r w:rsidRPr="000B19C5">
        <w:rPr>
          <w:sz w:val="44"/>
          <w:szCs w:val="44"/>
        </w:rPr>
        <w:t>riginalidade</w:t>
      </w:r>
    </w:p>
    <w:p w14:paraId="5335897C" w14:textId="77777777" w:rsidR="000B19C5" w:rsidRDefault="000B19C5" w:rsidP="000B19C5">
      <w:pPr>
        <w:jc w:val="both"/>
        <w:rPr>
          <w:b/>
          <w:bCs/>
          <w:sz w:val="32"/>
          <w:szCs w:val="32"/>
        </w:rPr>
      </w:pPr>
    </w:p>
    <w:p w14:paraId="4CBFE320" w14:textId="30D76B20" w:rsidR="000B19C5" w:rsidRPr="000B19C5" w:rsidRDefault="000B19C5" w:rsidP="000B19C5">
      <w:pPr>
        <w:jc w:val="both"/>
        <w:rPr>
          <w:b/>
          <w:bCs/>
          <w:sz w:val="24"/>
          <w:szCs w:val="24"/>
        </w:rPr>
      </w:pPr>
      <w:r w:rsidRPr="000B19C5">
        <w:rPr>
          <w:b/>
          <w:bCs/>
          <w:sz w:val="24"/>
          <w:szCs w:val="24"/>
        </w:rPr>
        <w:t>TERMOS DE POLÍTICA</w:t>
      </w:r>
      <w:r w:rsidRPr="000B19C5">
        <w:rPr>
          <w:b/>
          <w:bCs/>
          <w:sz w:val="24"/>
          <w:szCs w:val="24"/>
        </w:rPr>
        <w:t xml:space="preserve"> DE PRIVACIDADE</w:t>
      </w:r>
    </w:p>
    <w:p w14:paraId="78791139" w14:textId="77777777" w:rsidR="000B19C5" w:rsidRPr="000C1B50" w:rsidRDefault="000B19C5" w:rsidP="000B19C5">
      <w:pPr>
        <w:jc w:val="both"/>
        <w:rPr>
          <w:b/>
          <w:bCs/>
        </w:rPr>
      </w:pPr>
    </w:p>
    <w:p w14:paraId="5796A64D" w14:textId="77777777" w:rsidR="000B19C5" w:rsidRPr="000C1B50" w:rsidRDefault="000B19C5" w:rsidP="000B19C5">
      <w:pPr>
        <w:jc w:val="both"/>
        <w:rPr>
          <w:b/>
          <w:bCs/>
        </w:rPr>
      </w:pPr>
      <w:r w:rsidRPr="000C1B50">
        <w:rPr>
          <w:b/>
          <w:bCs/>
        </w:rPr>
        <w:t>1 - Coleta e uso de dados pessoais</w:t>
      </w:r>
    </w:p>
    <w:p w14:paraId="4976B5B5" w14:textId="77777777" w:rsidR="000B19C5" w:rsidRPr="000C1B50" w:rsidRDefault="000B19C5" w:rsidP="000B19C5">
      <w:pPr>
        <w:jc w:val="both"/>
      </w:pPr>
      <w:r w:rsidRPr="000C1B50">
        <w:t xml:space="preserve">1.1 </w:t>
      </w:r>
      <w:proofErr w:type="gramStart"/>
      <w:r w:rsidRPr="000C1B50">
        <w:t>-  A</w:t>
      </w:r>
      <w:proofErr w:type="gramEnd"/>
      <w:r w:rsidRPr="000C1B50">
        <w:t xml:space="preserve"> participação no I Concurso Cultural do SCBREAA requer a coleta de dados pessoais, como nome, endereço, e-mail, telefone, CPF, CSCE entre outros, para identificação e comunicação com os participantes. O não compartilhamento inviabiliza a participação no concurso;</w:t>
      </w:r>
    </w:p>
    <w:p w14:paraId="6A25C382" w14:textId="77777777" w:rsidR="000B19C5" w:rsidRPr="000C1B50" w:rsidRDefault="000B19C5" w:rsidP="000B19C5">
      <w:pPr>
        <w:jc w:val="both"/>
      </w:pPr>
      <w:proofErr w:type="gramStart"/>
      <w:r w:rsidRPr="000C1B50">
        <w:t>1.2  -</w:t>
      </w:r>
      <w:proofErr w:type="gramEnd"/>
      <w:r w:rsidRPr="000C1B50">
        <w:t xml:space="preserve"> Os dados pessoais serão utilizados apenas para os fins relacionados ao concurso literário, incluindo a identificação e comunicação com os participantes, avaliação dos trabalhos e eventual premiação.</w:t>
      </w:r>
    </w:p>
    <w:p w14:paraId="7A597F34" w14:textId="6D26E47D" w:rsidR="000B19C5" w:rsidRPr="000C1B50" w:rsidRDefault="000B19C5" w:rsidP="000B19C5">
      <w:pPr>
        <w:jc w:val="both"/>
      </w:pPr>
      <w:r w:rsidRPr="000C1B50">
        <w:t>1.3 - O consentimento expresso e livre dos participantes será obtido antes da coleta e do uso dos dados pessoais, conforme as diretrizes da LGPD.</w:t>
      </w:r>
    </w:p>
    <w:p w14:paraId="5671E8B2" w14:textId="77777777" w:rsidR="000B19C5" w:rsidRPr="000C1B50" w:rsidRDefault="000B19C5" w:rsidP="000B19C5">
      <w:pPr>
        <w:jc w:val="both"/>
      </w:pPr>
    </w:p>
    <w:p w14:paraId="6AF8E9C6" w14:textId="77777777" w:rsidR="000B19C5" w:rsidRPr="000C1B50" w:rsidRDefault="000B19C5" w:rsidP="000B19C5">
      <w:pPr>
        <w:jc w:val="both"/>
        <w:rPr>
          <w:b/>
          <w:bCs/>
        </w:rPr>
      </w:pPr>
      <w:r w:rsidRPr="000C1B50">
        <w:rPr>
          <w:b/>
          <w:bCs/>
        </w:rPr>
        <w:t>2 - Segurança e proteção de dados</w:t>
      </w:r>
    </w:p>
    <w:p w14:paraId="6A2D4D75" w14:textId="77777777" w:rsidR="000B19C5" w:rsidRPr="000C1B50" w:rsidRDefault="000B19C5" w:rsidP="000B19C5">
      <w:pPr>
        <w:jc w:val="both"/>
      </w:pPr>
      <w:r w:rsidRPr="000C1B50">
        <w:t>2.1 - A organização responsável pelo I Concurso Cultural do SCBREAA adotará medidas adequadas de segurança para proteger os dados pessoais dos participantes contra acessos não autorizados, perdas ou vazamentos, ressalvado que nenhuma transmissão ou sistema de armazenamento de dados tem a garantia integral de segurança;</w:t>
      </w:r>
    </w:p>
    <w:p w14:paraId="67017D82" w14:textId="77777777" w:rsidR="000B19C5" w:rsidRPr="000C1B50" w:rsidRDefault="000B19C5" w:rsidP="000B19C5">
      <w:pPr>
        <w:jc w:val="both"/>
      </w:pPr>
      <w:r w:rsidRPr="000C1B50">
        <w:t>2.2 - Serão utilizados métodos de criptografia, controle de acesso aos dados, backups regulares e outras práticas de segurança da informação para garantir a proteção adequada dos dados pessoais.</w:t>
      </w:r>
    </w:p>
    <w:p w14:paraId="3F38D5AB" w14:textId="77777777" w:rsidR="000B19C5" w:rsidRPr="000C1B50" w:rsidRDefault="000B19C5" w:rsidP="000B19C5">
      <w:pPr>
        <w:jc w:val="both"/>
      </w:pPr>
      <w:r w:rsidRPr="000C1B50">
        <w:t xml:space="preserve">2.3 </w:t>
      </w:r>
      <w:proofErr w:type="gramStart"/>
      <w:r w:rsidRPr="000C1B50">
        <w:t>-  Em</w:t>
      </w:r>
      <w:proofErr w:type="gramEnd"/>
      <w:r w:rsidRPr="000C1B50">
        <w:t xml:space="preserve"> havendo incidente de segurança que incorra em perda, alteração, acesso não autorizado, destruição ou vazamentos de dados, a organização analisara os riscos e os danos e comunicara as autoridades públicas competentes bem como o titular dos dados. Todas as medidas ao seu alcance serão adotadas para mitigar os possíveis danos. </w:t>
      </w:r>
    </w:p>
    <w:p w14:paraId="0269DB1D" w14:textId="77777777" w:rsidR="000B19C5" w:rsidRPr="000C1B50" w:rsidRDefault="000B19C5" w:rsidP="000B19C5">
      <w:pPr>
        <w:jc w:val="both"/>
      </w:pPr>
      <w:r w:rsidRPr="000C1B50">
        <w:t>2.4 - Os dados pessoais dos participantes serão armazenados apenas pelo tempo necessário para a realização do concurso e serão devidamente excluídos após o término do evento, com exceção dos dados necessários (nome e CSCE) dos participantes escolhidos que integrarão o rol de premiados;</w:t>
      </w:r>
    </w:p>
    <w:p w14:paraId="3207A0C8" w14:textId="77777777" w:rsidR="000B19C5" w:rsidRPr="000C1B50" w:rsidRDefault="000B19C5" w:rsidP="000B19C5">
      <w:pPr>
        <w:jc w:val="both"/>
      </w:pPr>
    </w:p>
    <w:p w14:paraId="69AFE9CE" w14:textId="77777777" w:rsidR="000B19C5" w:rsidRPr="000C1B50" w:rsidRDefault="000B19C5" w:rsidP="000B19C5">
      <w:pPr>
        <w:jc w:val="both"/>
        <w:rPr>
          <w:b/>
          <w:bCs/>
        </w:rPr>
      </w:pPr>
      <w:r w:rsidRPr="000C1B50">
        <w:rPr>
          <w:b/>
          <w:bCs/>
        </w:rPr>
        <w:t>3 - Direitos dos participantes</w:t>
      </w:r>
    </w:p>
    <w:p w14:paraId="1CA969D1" w14:textId="77777777" w:rsidR="000B19C5" w:rsidRPr="000C1B50" w:rsidRDefault="000B19C5" w:rsidP="000B19C5">
      <w:pPr>
        <w:jc w:val="both"/>
      </w:pPr>
      <w:r w:rsidRPr="000C1B50">
        <w:t>3.1 - Os participantes têm o direito de acessar, corrigir, atualizar ou excluir seus dados pessoais a qualquer momento, conforme previsto na LGPD.</w:t>
      </w:r>
    </w:p>
    <w:p w14:paraId="2A4D3292" w14:textId="77777777" w:rsidR="000B19C5" w:rsidRPr="000C1B50" w:rsidRDefault="000B19C5" w:rsidP="000B19C5">
      <w:pPr>
        <w:jc w:val="both"/>
      </w:pPr>
      <w:r w:rsidRPr="000C1B50">
        <w:t>3.2 - Para exercer esses direitos, os participantes podem entrar em contato com a organização responsável pelo concurso através dos canais de comunicação fornecidos.</w:t>
      </w:r>
    </w:p>
    <w:p w14:paraId="6E99D4FE" w14:textId="77777777" w:rsidR="000B19C5" w:rsidRDefault="000B19C5" w:rsidP="000B19C5">
      <w:pPr>
        <w:jc w:val="both"/>
      </w:pPr>
      <w:r w:rsidRPr="000C1B50">
        <w:lastRenderedPageBreak/>
        <w:t>3.3 - Caso um participante solicite a exclusão de seus dados pessoais, é importante respeitar essa solicitação, desde que não haja obrigações legais ou contratuais que impeçam a exclusão.</w:t>
      </w:r>
    </w:p>
    <w:p w14:paraId="1E8CF8D4" w14:textId="77777777" w:rsidR="000B19C5" w:rsidRDefault="000B19C5" w:rsidP="000B19C5">
      <w:pPr>
        <w:jc w:val="both"/>
      </w:pPr>
    </w:p>
    <w:p w14:paraId="5B092AF1" w14:textId="77777777" w:rsidR="000B19C5" w:rsidRPr="000C1B50" w:rsidRDefault="000B19C5" w:rsidP="000B19C5">
      <w:pPr>
        <w:jc w:val="both"/>
      </w:pPr>
    </w:p>
    <w:p w14:paraId="09C14D8D" w14:textId="77777777" w:rsidR="000B19C5" w:rsidRPr="000C1B50" w:rsidRDefault="000B19C5" w:rsidP="000B19C5">
      <w:pPr>
        <w:jc w:val="both"/>
        <w:rPr>
          <w:b/>
          <w:bCs/>
        </w:rPr>
      </w:pPr>
      <w:r w:rsidRPr="000C1B50">
        <w:rPr>
          <w:b/>
          <w:bCs/>
        </w:rPr>
        <w:t>4 - Compartilhamento de dados pessoais</w:t>
      </w:r>
    </w:p>
    <w:p w14:paraId="57C8C036" w14:textId="77777777" w:rsidR="000B19C5" w:rsidRPr="000C1B50" w:rsidRDefault="000B19C5" w:rsidP="000B19C5">
      <w:pPr>
        <w:jc w:val="both"/>
      </w:pPr>
      <w:r w:rsidRPr="000C1B50">
        <w:t xml:space="preserve">4.1 - A organização responsável pelo concurso não compartilhará os dados pessoais dos participantes com terceiros, a menos que seja estritamente necessário para os fins do concurso, como os prestadores de serviço de hospedagem e armazenamento de dados e empresas que, eventualmente confeccionarão os prêmios. </w:t>
      </w:r>
    </w:p>
    <w:p w14:paraId="4B82B4FA" w14:textId="77777777" w:rsidR="000B19C5" w:rsidRPr="000C1B50" w:rsidRDefault="000B19C5" w:rsidP="000B19C5">
      <w:pPr>
        <w:jc w:val="both"/>
      </w:pPr>
      <w:r w:rsidRPr="000C1B50">
        <w:t>4.2 - Os terceiros envolvidos no compartilhamento dos dados pessoais também serão responsáveis por garantir a conformidade com a LGPD e adotar medidas adequadas de segurança e proteção de dados.</w:t>
      </w:r>
    </w:p>
    <w:p w14:paraId="7065C118" w14:textId="77777777" w:rsidR="000B19C5" w:rsidRPr="000C1B50" w:rsidRDefault="000B19C5" w:rsidP="000B19C5">
      <w:pPr>
        <w:jc w:val="both"/>
      </w:pPr>
    </w:p>
    <w:p w14:paraId="0AADB39A" w14:textId="77777777" w:rsidR="000B19C5" w:rsidRPr="000C1B50" w:rsidRDefault="000B19C5" w:rsidP="000B19C5">
      <w:pPr>
        <w:jc w:val="both"/>
        <w:rPr>
          <w:b/>
          <w:bCs/>
        </w:rPr>
      </w:pPr>
      <w:r w:rsidRPr="000C1B50">
        <w:rPr>
          <w:b/>
          <w:bCs/>
        </w:rPr>
        <w:t>5 - Disposições gerais</w:t>
      </w:r>
    </w:p>
    <w:p w14:paraId="44CFD46A" w14:textId="77777777" w:rsidR="000B19C5" w:rsidRPr="000C1B50" w:rsidRDefault="000B19C5" w:rsidP="000B19C5">
      <w:pPr>
        <w:jc w:val="both"/>
      </w:pPr>
      <w:r w:rsidRPr="000C1B50">
        <w:t>5.1 - A participação no concurso implica a aceitação dessas regras e o consentimento para o tratamento dos dados pessoais de acordo com as diretrizes da LGPD.</w:t>
      </w:r>
    </w:p>
    <w:p w14:paraId="7414CC8F" w14:textId="77777777" w:rsidR="000B19C5" w:rsidRPr="000C1B50" w:rsidRDefault="000B19C5" w:rsidP="000B19C5">
      <w:pPr>
        <w:jc w:val="both"/>
      </w:pPr>
      <w:r w:rsidRPr="000C1B50">
        <w:t xml:space="preserve">5.2 </w:t>
      </w:r>
      <w:proofErr w:type="gramStart"/>
      <w:r w:rsidRPr="000C1B50">
        <w:t>-  A</w:t>
      </w:r>
      <w:proofErr w:type="gramEnd"/>
      <w:r w:rsidRPr="000C1B50">
        <w:t xml:space="preserve"> organização responsável pelo concurso se reserva o direito de modificar as regras, desde que seja garantida a conformidade com a legislação aplicável e a devida comunicação aos participantes</w:t>
      </w:r>
    </w:p>
    <w:p w14:paraId="5CF872EC" w14:textId="77777777" w:rsidR="000B19C5" w:rsidRPr="00E36FC0" w:rsidRDefault="000B19C5" w:rsidP="000B19C5">
      <w:pPr>
        <w:jc w:val="both"/>
        <w:rPr>
          <w:sz w:val="28"/>
          <w:szCs w:val="28"/>
        </w:rPr>
      </w:pPr>
    </w:p>
    <w:p w14:paraId="6EBB4102" w14:textId="77777777" w:rsidR="000B19C5" w:rsidRDefault="000B19C5" w:rsidP="000B19C5">
      <w:pPr>
        <w:jc w:val="both"/>
        <w:rPr>
          <w:b/>
          <w:bCs/>
          <w:sz w:val="32"/>
          <w:szCs w:val="32"/>
        </w:rPr>
      </w:pPr>
    </w:p>
    <w:p w14:paraId="425DB402" w14:textId="7D5631A3" w:rsidR="000B19C5" w:rsidRDefault="000B19C5" w:rsidP="000B19C5">
      <w:pPr>
        <w:jc w:val="both"/>
        <w:rPr>
          <w:b/>
          <w:bCs/>
          <w:sz w:val="32"/>
          <w:szCs w:val="32"/>
        </w:rPr>
      </w:pPr>
      <w:r w:rsidRPr="000B19C5">
        <w:rPr>
          <w:b/>
          <w:bCs/>
          <w:sz w:val="32"/>
          <w:szCs w:val="32"/>
        </w:rPr>
        <w:t>Declaração de autoria e originalidade:</w:t>
      </w:r>
    </w:p>
    <w:p w14:paraId="6F467728" w14:textId="77777777" w:rsidR="000B19C5" w:rsidRPr="000B19C5" w:rsidRDefault="000B19C5" w:rsidP="000B19C5">
      <w:pPr>
        <w:jc w:val="both"/>
        <w:rPr>
          <w:b/>
          <w:bCs/>
          <w:sz w:val="32"/>
          <w:szCs w:val="32"/>
        </w:rPr>
      </w:pPr>
    </w:p>
    <w:p w14:paraId="1FCF7643" w14:textId="77777777" w:rsidR="000B19C5" w:rsidRPr="000C1B50" w:rsidRDefault="000B19C5" w:rsidP="000B19C5">
      <w:pPr>
        <w:jc w:val="both"/>
        <w:rPr>
          <w:sz w:val="28"/>
          <w:szCs w:val="28"/>
        </w:rPr>
      </w:pPr>
      <w:r w:rsidRPr="000C1B50">
        <w:rPr>
          <w:sz w:val="28"/>
          <w:szCs w:val="28"/>
        </w:rPr>
        <w:t>Declaro que a obra inscrita é de minha autoria, inédita e original, não tendo sido publicada anteriormente em nenhum formato ou veículo de comunicação e declaro que li e estou ciente do regulamento geral do concurso, incluindo as disposições da LGPD descritas.</w:t>
      </w:r>
    </w:p>
    <w:p w14:paraId="74F8B164" w14:textId="77777777" w:rsidR="000B19C5" w:rsidRPr="000C1B50" w:rsidRDefault="000B19C5" w:rsidP="000B19C5">
      <w:pPr>
        <w:jc w:val="both"/>
        <w:rPr>
          <w:sz w:val="28"/>
          <w:szCs w:val="28"/>
        </w:rPr>
      </w:pPr>
    </w:p>
    <w:p w14:paraId="03BA4D5B" w14:textId="77777777" w:rsidR="000B19C5" w:rsidRPr="000B19C5" w:rsidRDefault="000B19C5" w:rsidP="000B19C5">
      <w:pPr>
        <w:jc w:val="both"/>
        <w:rPr>
          <w:b/>
          <w:bCs/>
          <w:sz w:val="28"/>
          <w:szCs w:val="28"/>
        </w:rPr>
      </w:pPr>
      <w:r w:rsidRPr="000B19C5">
        <w:rPr>
          <w:b/>
          <w:bCs/>
          <w:sz w:val="28"/>
          <w:szCs w:val="28"/>
        </w:rPr>
        <w:t>Assinatura: _______________________________________</w:t>
      </w:r>
    </w:p>
    <w:p w14:paraId="1D3651A3" w14:textId="77777777" w:rsidR="000B19C5" w:rsidRDefault="000B19C5" w:rsidP="000B19C5">
      <w:pPr>
        <w:jc w:val="both"/>
        <w:rPr>
          <w:sz w:val="28"/>
          <w:szCs w:val="28"/>
        </w:rPr>
      </w:pPr>
    </w:p>
    <w:p w14:paraId="5E64AB54" w14:textId="77777777" w:rsidR="000B19C5" w:rsidRDefault="000B19C5" w:rsidP="000B19C5">
      <w:pPr>
        <w:jc w:val="both"/>
      </w:pPr>
    </w:p>
    <w:sectPr w:rsidR="000B19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C5"/>
    <w:rsid w:val="000B1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2031273"/>
  <w15:chartTrackingRefBased/>
  <w15:docId w15:val="{3D6EF0B5-B31C-A74B-A943-AAA9B0D5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C5"/>
    <w:pPr>
      <w:spacing w:after="160" w:line="259" w:lineRule="auto"/>
    </w:pPr>
    <w:rPr>
      <w:kern w:val="0"/>
      <w:sz w:val="22"/>
      <w:szCs w:val="22"/>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3146</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Gomes</dc:creator>
  <cp:keywords/>
  <dc:description/>
  <cp:lastModifiedBy>Antonio Gomes</cp:lastModifiedBy>
  <cp:revision>1</cp:revision>
  <dcterms:created xsi:type="dcterms:W3CDTF">2024-01-13T10:41:00Z</dcterms:created>
  <dcterms:modified xsi:type="dcterms:W3CDTF">2024-01-13T10:44:00Z</dcterms:modified>
</cp:coreProperties>
</file>